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B7" w:rsidRDefault="000144B7" w:rsidP="000144B7">
      <w:pPr>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73B82527" wp14:editId="7A7632D0">
            <wp:simplePos x="0" y="0"/>
            <wp:positionH relativeFrom="column">
              <wp:posOffset>4933950</wp:posOffset>
            </wp:positionH>
            <wp:positionV relativeFrom="paragraph">
              <wp:posOffset>-619125</wp:posOffset>
            </wp:positionV>
            <wp:extent cx="1276350" cy="847090"/>
            <wp:effectExtent l="19050" t="0" r="19050" b="2959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 of thorns and nai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8470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rPr>
        <w:drawing>
          <wp:anchor distT="0" distB="0" distL="114300" distR="114300" simplePos="0" relativeHeight="251659264" behindDoc="0" locked="0" layoutInCell="1" allowOverlap="1" wp14:anchorId="4C32BE03" wp14:editId="51B04E49">
            <wp:simplePos x="0" y="0"/>
            <wp:positionH relativeFrom="column">
              <wp:posOffset>-514350</wp:posOffset>
            </wp:positionH>
            <wp:positionV relativeFrom="paragraph">
              <wp:posOffset>-619125</wp:posOffset>
            </wp:positionV>
            <wp:extent cx="1238250" cy="821055"/>
            <wp:effectExtent l="19050" t="0" r="19050" b="2838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sk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8210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b/>
      </w:r>
    </w:p>
    <w:p w:rsidR="006771BB" w:rsidRPr="000144B7" w:rsidRDefault="000144B7" w:rsidP="000144B7">
      <w:pPr>
        <w:jc w:val="center"/>
        <w:rPr>
          <w:rFonts w:ascii="Arial" w:hAnsi="Arial" w:cs="Arial"/>
          <w:b/>
          <w:sz w:val="28"/>
          <w:szCs w:val="28"/>
        </w:rPr>
      </w:pPr>
      <w:r w:rsidRPr="000144B7">
        <w:rPr>
          <w:rFonts w:ascii="Arial" w:hAnsi="Arial" w:cs="Arial"/>
          <w:b/>
          <w:sz w:val="28"/>
          <w:szCs w:val="28"/>
        </w:rPr>
        <w:t>Lincoln Methodist Circuit</w:t>
      </w:r>
    </w:p>
    <w:p w:rsidR="000144B7" w:rsidRDefault="000144B7" w:rsidP="000144B7">
      <w:pPr>
        <w:jc w:val="center"/>
        <w:rPr>
          <w:rFonts w:ascii="Arial" w:hAnsi="Arial" w:cs="Arial"/>
          <w:b/>
          <w:sz w:val="28"/>
          <w:szCs w:val="28"/>
        </w:rPr>
      </w:pPr>
      <w:r w:rsidRPr="000144B7">
        <w:rPr>
          <w:rFonts w:ascii="Arial" w:hAnsi="Arial" w:cs="Arial"/>
          <w:b/>
          <w:sz w:val="28"/>
          <w:szCs w:val="28"/>
        </w:rPr>
        <w:t>Holy Week Meditations - Monday 6</w:t>
      </w:r>
      <w:r w:rsidRPr="000144B7">
        <w:rPr>
          <w:rFonts w:ascii="Arial" w:hAnsi="Arial" w:cs="Arial"/>
          <w:b/>
          <w:sz w:val="28"/>
          <w:szCs w:val="28"/>
          <w:vertAlign w:val="superscript"/>
        </w:rPr>
        <w:t>th</w:t>
      </w:r>
      <w:r w:rsidRPr="000144B7">
        <w:rPr>
          <w:rFonts w:ascii="Arial" w:hAnsi="Arial" w:cs="Arial"/>
          <w:b/>
          <w:sz w:val="28"/>
          <w:szCs w:val="28"/>
        </w:rPr>
        <w:t xml:space="preserve"> April 2020</w:t>
      </w:r>
    </w:p>
    <w:p w:rsidR="000144B7" w:rsidRDefault="000144B7" w:rsidP="000144B7">
      <w:pPr>
        <w:jc w:val="center"/>
        <w:rPr>
          <w:rFonts w:ascii="Arial" w:hAnsi="Arial" w:cs="Arial"/>
          <w:b/>
          <w:sz w:val="24"/>
          <w:szCs w:val="24"/>
        </w:rPr>
      </w:pPr>
      <w:r w:rsidRPr="000144B7">
        <w:rPr>
          <w:rFonts w:ascii="Arial" w:hAnsi="Arial" w:cs="Arial"/>
          <w:b/>
          <w:sz w:val="24"/>
          <w:szCs w:val="24"/>
        </w:rPr>
        <w:t>led by Revd David Lawton</w:t>
      </w:r>
    </w:p>
    <w:p w:rsidR="00180349" w:rsidRDefault="00180349" w:rsidP="000144B7">
      <w:pPr>
        <w:rPr>
          <w:rFonts w:ascii="Arial" w:hAnsi="Arial" w:cs="Arial"/>
          <w:b/>
          <w:sz w:val="24"/>
          <w:szCs w:val="24"/>
        </w:rPr>
      </w:pPr>
    </w:p>
    <w:p w:rsidR="00180349" w:rsidRPr="00180349" w:rsidRDefault="00180349" w:rsidP="000144B7">
      <w:pPr>
        <w:rPr>
          <w:rFonts w:ascii="Arial" w:hAnsi="Arial" w:cs="Arial"/>
          <w:sz w:val="24"/>
          <w:szCs w:val="24"/>
        </w:rPr>
      </w:pPr>
      <w:r>
        <w:rPr>
          <w:rFonts w:ascii="Arial" w:hAnsi="Arial" w:cs="Arial"/>
          <w:b/>
          <w:sz w:val="24"/>
          <w:szCs w:val="24"/>
        </w:rPr>
        <w:t xml:space="preserve">StF 274 Once again </w:t>
      </w:r>
      <w:r w:rsidRPr="00180349">
        <w:rPr>
          <w:rFonts w:ascii="Arial" w:hAnsi="Arial" w:cs="Arial"/>
          <w:sz w:val="24"/>
          <w:szCs w:val="24"/>
        </w:rPr>
        <w:t>(Mat Redman)</w:t>
      </w:r>
    </w:p>
    <w:p w:rsidR="00180349" w:rsidRPr="00180349" w:rsidRDefault="00180349" w:rsidP="000144B7">
      <w:pPr>
        <w:rPr>
          <w:rFonts w:ascii="Arial" w:hAnsi="Arial" w:cs="Arial"/>
          <w:b/>
          <w:sz w:val="24"/>
          <w:szCs w:val="24"/>
        </w:rPr>
      </w:pPr>
      <w:r w:rsidRPr="00180349">
        <w:rPr>
          <w:rFonts w:ascii="Arial" w:hAnsi="Arial" w:cs="Arial"/>
          <w:b/>
          <w:sz w:val="24"/>
          <w:szCs w:val="24"/>
        </w:rPr>
        <w:t>Introduction</w:t>
      </w:r>
    </w:p>
    <w:p w:rsidR="000144B7" w:rsidRDefault="000144B7" w:rsidP="000144B7">
      <w:pPr>
        <w:rPr>
          <w:rFonts w:ascii="Arial" w:hAnsi="Arial" w:cs="Arial"/>
          <w:sz w:val="24"/>
          <w:szCs w:val="24"/>
        </w:rPr>
      </w:pPr>
      <w:r w:rsidRPr="000144B7">
        <w:rPr>
          <w:rFonts w:ascii="Arial" w:hAnsi="Arial" w:cs="Arial"/>
          <w:sz w:val="24"/>
          <w:szCs w:val="24"/>
        </w:rPr>
        <w:t>Welcome to this short act of worship for Holy</w:t>
      </w:r>
      <w:r>
        <w:rPr>
          <w:rFonts w:ascii="Arial" w:hAnsi="Arial" w:cs="Arial"/>
          <w:sz w:val="24"/>
          <w:szCs w:val="24"/>
        </w:rPr>
        <w:t xml:space="preserve"> W</w:t>
      </w:r>
      <w:r w:rsidRPr="000144B7">
        <w:rPr>
          <w:rFonts w:ascii="Arial" w:hAnsi="Arial" w:cs="Arial"/>
          <w:sz w:val="24"/>
          <w:szCs w:val="24"/>
        </w:rPr>
        <w:t>eek, led by members from the Lincoln Methodist Circuit</w:t>
      </w:r>
      <w:r>
        <w:rPr>
          <w:rFonts w:ascii="Arial" w:hAnsi="Arial" w:cs="Arial"/>
          <w:sz w:val="24"/>
          <w:szCs w:val="24"/>
        </w:rPr>
        <w:t xml:space="preserve">.  </w:t>
      </w:r>
      <w:r w:rsidR="004A0F89">
        <w:rPr>
          <w:rFonts w:ascii="Arial" w:hAnsi="Arial" w:cs="Arial"/>
          <w:sz w:val="24"/>
          <w:szCs w:val="24"/>
        </w:rPr>
        <w:t>It’s</w:t>
      </w:r>
      <w:r>
        <w:rPr>
          <w:rFonts w:ascii="Arial" w:hAnsi="Arial" w:cs="Arial"/>
          <w:sz w:val="24"/>
          <w:szCs w:val="24"/>
        </w:rPr>
        <w:t xml:space="preserve"> lovely to be able to share together, even in these times, and in this way.  So, feel very welcome, to this time.</w:t>
      </w:r>
    </w:p>
    <w:p w:rsidR="004A0F89" w:rsidRDefault="000144B7" w:rsidP="000144B7">
      <w:pPr>
        <w:rPr>
          <w:rFonts w:ascii="Arial" w:hAnsi="Arial" w:cs="Arial"/>
          <w:sz w:val="24"/>
          <w:szCs w:val="24"/>
        </w:rPr>
      </w:pPr>
      <w:r>
        <w:rPr>
          <w:rFonts w:ascii="Arial" w:hAnsi="Arial" w:cs="Arial"/>
          <w:sz w:val="24"/>
          <w:szCs w:val="24"/>
        </w:rPr>
        <w:t>We began our worship today by listening to, and joining in a hymn by Matt Redman called: ‘Once Again’.  It’s a lovely hymn which speaks about Christ’s sacrifice for us.  I hope it helped to set the tone for this time together.</w:t>
      </w:r>
    </w:p>
    <w:p w:rsidR="004A0F89" w:rsidRDefault="004A0F89" w:rsidP="000144B7">
      <w:pPr>
        <w:rPr>
          <w:rFonts w:ascii="Arial" w:hAnsi="Arial" w:cs="Arial"/>
          <w:sz w:val="24"/>
          <w:szCs w:val="24"/>
        </w:rPr>
      </w:pPr>
      <w:r>
        <w:rPr>
          <w:rFonts w:ascii="Arial" w:hAnsi="Arial" w:cs="Arial"/>
          <w:sz w:val="24"/>
          <w:szCs w:val="24"/>
        </w:rPr>
        <w:t>As we move on, I want to share a reading with you from Mark’s gospel; then I want to share a short meditation; and then a closing prayer.  So the reading is from Mark’s gospel, Chapter 11, verses 15-19.</w:t>
      </w:r>
    </w:p>
    <w:p w:rsidR="005C2D1A" w:rsidRDefault="005C2D1A" w:rsidP="005C2D1A">
      <w:pPr>
        <w:rPr>
          <w:rFonts w:ascii="Arial" w:hAnsi="Arial" w:cs="Arial"/>
          <w:b/>
          <w:bCs/>
          <w:sz w:val="24"/>
          <w:szCs w:val="24"/>
        </w:rPr>
      </w:pPr>
    </w:p>
    <w:p w:rsidR="005C2D1A" w:rsidRDefault="005C2D1A" w:rsidP="005C2D1A">
      <w:pPr>
        <w:rPr>
          <w:rFonts w:ascii="Arial" w:hAnsi="Arial" w:cs="Arial"/>
          <w:b/>
          <w:bCs/>
          <w:sz w:val="24"/>
          <w:szCs w:val="24"/>
        </w:rPr>
      </w:pPr>
      <w:r w:rsidRPr="00483B5E">
        <w:rPr>
          <w:rFonts w:ascii="Arial" w:hAnsi="Arial" w:cs="Arial"/>
          <w:b/>
          <w:bCs/>
          <w:sz w:val="24"/>
          <w:szCs w:val="24"/>
        </w:rPr>
        <w:t>Reading: Mark 11:15-19</w:t>
      </w:r>
    </w:p>
    <w:p w:rsidR="005C2D1A" w:rsidRDefault="005C2D1A" w:rsidP="005C2D1A">
      <w:pPr>
        <w:spacing w:line="360" w:lineRule="auto"/>
        <w:rPr>
          <w:rFonts w:ascii="Arial" w:hAnsi="Arial" w:cs="Arial"/>
          <w:sz w:val="24"/>
          <w:szCs w:val="24"/>
        </w:rPr>
      </w:pPr>
      <w:r>
        <w:rPr>
          <w:rFonts w:ascii="Arial" w:hAnsi="Arial" w:cs="Arial"/>
          <w:sz w:val="24"/>
          <w:szCs w:val="24"/>
        </w:rPr>
        <w:t>Then they came to Jerusalem. And he entered the temple and began to drive out those who were selling and those who were buying in the temple, and he overturned the tables of the money-changers and the seats of those who sold doves; and he would not allow anyone to carry anything through the temple.  He was teaching and saying, ‘Is it not written, “My house shall be called a house of prayer for all the nations”? But you have made it a den of robbers.’ And when the chief priests and the scribes heard it, they kept looking for a way to kill him; for they were afraid of him, because the whole crowd was spellbound by his teaching.  And when evening came, Jesus and his disciples went out of the city.</w:t>
      </w:r>
    </w:p>
    <w:p w:rsidR="005C2D1A" w:rsidRPr="005C2D1A" w:rsidRDefault="005C2D1A" w:rsidP="005C2D1A">
      <w:pPr>
        <w:rPr>
          <w:rFonts w:ascii="Arial" w:hAnsi="Arial" w:cs="Arial"/>
          <w:sz w:val="24"/>
          <w:szCs w:val="24"/>
          <w:u w:val="single"/>
        </w:rPr>
      </w:pPr>
      <w:r w:rsidRPr="00483B5E">
        <w:rPr>
          <w:rFonts w:ascii="Arial" w:hAnsi="Arial" w:cs="Arial"/>
          <w:sz w:val="24"/>
          <w:szCs w:val="24"/>
          <w:u w:val="single"/>
        </w:rPr>
        <w:t>HE WAS ANGRY</w:t>
      </w:r>
    </w:p>
    <w:p w:rsidR="005C2D1A" w:rsidRPr="009E2E55" w:rsidRDefault="005C2D1A" w:rsidP="009E2E55">
      <w:pPr>
        <w:rPr>
          <w:rFonts w:ascii="Arial" w:hAnsi="Arial" w:cs="Arial"/>
          <w:b/>
          <w:bCs/>
          <w:sz w:val="24"/>
          <w:szCs w:val="24"/>
        </w:rPr>
      </w:pPr>
      <w:r w:rsidRPr="00483B5E">
        <w:rPr>
          <w:rFonts w:ascii="Arial" w:hAnsi="Arial" w:cs="Arial"/>
          <w:b/>
          <w:bCs/>
          <w:sz w:val="24"/>
          <w:szCs w:val="24"/>
        </w:rPr>
        <w:t>Meditation</w:t>
      </w:r>
      <w:r w:rsidR="009E2E55">
        <w:rPr>
          <w:rFonts w:ascii="Arial" w:hAnsi="Arial" w:cs="Arial"/>
          <w:b/>
          <w:bCs/>
          <w:sz w:val="24"/>
          <w:szCs w:val="24"/>
        </w:rPr>
        <w:t xml:space="preserve">: </w:t>
      </w:r>
      <w:r>
        <w:rPr>
          <w:rFonts w:ascii="Arial" w:hAnsi="Arial" w:cs="Arial"/>
          <w:sz w:val="24"/>
          <w:szCs w:val="24"/>
        </w:rPr>
        <w:t>He was angry,</w:t>
      </w:r>
      <w:r w:rsidR="009E2E55">
        <w:rPr>
          <w:rFonts w:ascii="Arial" w:hAnsi="Arial" w:cs="Arial"/>
          <w:sz w:val="24"/>
          <w:szCs w:val="24"/>
        </w:rPr>
        <w:t xml:space="preserve"> </w:t>
      </w:r>
      <w:r>
        <w:rPr>
          <w:rFonts w:ascii="Arial" w:hAnsi="Arial" w:cs="Arial"/>
          <w:sz w:val="24"/>
          <w:szCs w:val="24"/>
        </w:rPr>
        <w:t>more angry than I’ve ever seen him,</w:t>
      </w:r>
      <w:r>
        <w:rPr>
          <w:rFonts w:ascii="Arial" w:hAnsi="Arial" w:cs="Arial"/>
          <w:sz w:val="24"/>
          <w:szCs w:val="24"/>
        </w:rPr>
        <w:t xml:space="preserve"> </w:t>
      </w:r>
      <w:r>
        <w:rPr>
          <w:rFonts w:ascii="Arial" w:hAnsi="Arial" w:cs="Arial"/>
          <w:sz w:val="24"/>
          <w:szCs w:val="24"/>
        </w:rPr>
        <w:t>more angry than I dreamt he could be.</w:t>
      </w:r>
      <w:r>
        <w:rPr>
          <w:rFonts w:ascii="Arial" w:hAnsi="Arial" w:cs="Arial"/>
          <w:sz w:val="24"/>
          <w:szCs w:val="24"/>
        </w:rPr>
        <w:t xml:space="preserve">  </w:t>
      </w:r>
      <w:r>
        <w:rPr>
          <w:rFonts w:ascii="Arial" w:hAnsi="Arial" w:cs="Arial"/>
          <w:sz w:val="24"/>
          <w:szCs w:val="24"/>
        </w:rPr>
        <w:t>It was so unlike him, that’s what surprised me,</w:t>
      </w:r>
      <w:r>
        <w:rPr>
          <w:rFonts w:ascii="Arial" w:hAnsi="Arial" w:cs="Arial"/>
          <w:sz w:val="24"/>
          <w:szCs w:val="24"/>
        </w:rPr>
        <w:t xml:space="preserve"> </w:t>
      </w:r>
      <w:r>
        <w:rPr>
          <w:rFonts w:ascii="Arial" w:hAnsi="Arial" w:cs="Arial"/>
          <w:sz w:val="24"/>
          <w:szCs w:val="24"/>
        </w:rPr>
        <w:t>so different from everything we’d come to expect</w:t>
      </w:r>
      <w:r>
        <w:rPr>
          <w:rFonts w:ascii="Arial" w:hAnsi="Arial" w:cs="Arial"/>
          <w:sz w:val="24"/>
          <w:szCs w:val="24"/>
        </w:rPr>
        <w:t>.</w:t>
      </w:r>
    </w:p>
    <w:p w:rsidR="009E2E55" w:rsidRDefault="009E2E55" w:rsidP="005C2D1A">
      <w:pPr>
        <w:spacing w:after="0" w:line="240" w:lineRule="auto"/>
        <w:rPr>
          <w:rFonts w:ascii="Arial" w:hAnsi="Arial" w:cs="Arial"/>
          <w:sz w:val="24"/>
          <w:szCs w:val="24"/>
        </w:rPr>
      </w:pPr>
    </w:p>
    <w:p w:rsidR="005C2D1A" w:rsidRDefault="005C2D1A" w:rsidP="005C2D1A">
      <w:pPr>
        <w:spacing w:after="0" w:line="240" w:lineRule="auto"/>
        <w:rPr>
          <w:rFonts w:ascii="Arial" w:hAnsi="Arial" w:cs="Arial"/>
          <w:sz w:val="24"/>
          <w:szCs w:val="24"/>
        </w:rPr>
      </w:pPr>
      <w:r>
        <w:rPr>
          <w:rFonts w:ascii="Arial" w:hAnsi="Arial" w:cs="Arial"/>
          <w:sz w:val="24"/>
          <w:szCs w:val="24"/>
        </w:rPr>
        <w:t>The model of gentleness he’d been up till then,</w:t>
      </w:r>
      <w:r>
        <w:rPr>
          <w:rFonts w:ascii="Arial" w:hAnsi="Arial" w:cs="Arial"/>
          <w:sz w:val="24"/>
          <w:szCs w:val="24"/>
        </w:rPr>
        <w:t xml:space="preserve"> </w:t>
      </w:r>
      <w:r>
        <w:rPr>
          <w:rFonts w:ascii="Arial" w:hAnsi="Arial" w:cs="Arial"/>
          <w:sz w:val="24"/>
          <w:szCs w:val="24"/>
        </w:rPr>
        <w:t>always willing to see the best,</w:t>
      </w:r>
      <w:r>
        <w:rPr>
          <w:rFonts w:ascii="Arial" w:hAnsi="Arial" w:cs="Arial"/>
          <w:sz w:val="24"/>
          <w:szCs w:val="24"/>
        </w:rPr>
        <w:t xml:space="preserve"> </w:t>
      </w:r>
      <w:r>
        <w:rPr>
          <w:rFonts w:ascii="Arial" w:hAnsi="Arial" w:cs="Arial"/>
          <w:sz w:val="24"/>
          <w:szCs w:val="24"/>
        </w:rPr>
        <w:t>ready to make allowances</w:t>
      </w:r>
      <w:r>
        <w:rPr>
          <w:rFonts w:ascii="Arial" w:hAnsi="Arial" w:cs="Arial"/>
          <w:sz w:val="24"/>
          <w:szCs w:val="24"/>
        </w:rPr>
        <w:t xml:space="preserve"> </w:t>
      </w:r>
      <w:r>
        <w:rPr>
          <w:rFonts w:ascii="Arial" w:hAnsi="Arial" w:cs="Arial"/>
          <w:sz w:val="24"/>
          <w:szCs w:val="24"/>
        </w:rPr>
        <w:t>where others rushed in to condemn.</w:t>
      </w:r>
      <w:r>
        <w:rPr>
          <w:rFonts w:ascii="Arial" w:hAnsi="Arial" w:cs="Arial"/>
          <w:sz w:val="24"/>
          <w:szCs w:val="24"/>
        </w:rPr>
        <w:t xml:space="preserve">  </w:t>
      </w:r>
      <w:r>
        <w:rPr>
          <w:rFonts w:ascii="Arial" w:hAnsi="Arial" w:cs="Arial"/>
          <w:sz w:val="24"/>
          <w:szCs w:val="24"/>
        </w:rPr>
        <w:t>Goodness knows, there’d been provocation enough,</w:t>
      </w:r>
      <w:r>
        <w:rPr>
          <w:rFonts w:ascii="Arial" w:hAnsi="Arial" w:cs="Arial"/>
          <w:sz w:val="24"/>
          <w:szCs w:val="24"/>
        </w:rPr>
        <w:t xml:space="preserve"> </w:t>
      </w:r>
      <w:r>
        <w:rPr>
          <w:rFonts w:ascii="Arial" w:hAnsi="Arial" w:cs="Arial"/>
          <w:sz w:val="24"/>
          <w:szCs w:val="24"/>
        </w:rPr>
        <w:t>the way the Pharisees goaded him,</w:t>
      </w:r>
      <w:r>
        <w:rPr>
          <w:rFonts w:ascii="Arial" w:hAnsi="Arial" w:cs="Arial"/>
          <w:sz w:val="24"/>
          <w:szCs w:val="24"/>
        </w:rPr>
        <w:t xml:space="preserve"> </w:t>
      </w:r>
      <w:r>
        <w:rPr>
          <w:rFonts w:ascii="Arial" w:hAnsi="Arial" w:cs="Arial"/>
          <w:sz w:val="24"/>
          <w:szCs w:val="24"/>
        </w:rPr>
        <w:t>the scribes heckled,</w:t>
      </w:r>
    </w:p>
    <w:p w:rsidR="005C2D1A" w:rsidRDefault="005C2D1A" w:rsidP="005C2D1A">
      <w:pPr>
        <w:spacing w:after="0" w:line="240" w:lineRule="auto"/>
        <w:rPr>
          <w:rFonts w:ascii="Arial" w:hAnsi="Arial" w:cs="Arial"/>
          <w:sz w:val="24"/>
          <w:szCs w:val="24"/>
        </w:rPr>
      </w:pPr>
      <w:r>
        <w:rPr>
          <w:rFonts w:ascii="Arial" w:hAnsi="Arial" w:cs="Arial"/>
          <w:sz w:val="24"/>
          <w:szCs w:val="24"/>
        </w:rPr>
        <w:t>the Sadducees found fault,</w:t>
      </w:r>
      <w:r>
        <w:rPr>
          <w:rFonts w:ascii="Arial" w:hAnsi="Arial" w:cs="Arial"/>
          <w:sz w:val="24"/>
          <w:szCs w:val="24"/>
        </w:rPr>
        <w:t xml:space="preserve"> </w:t>
      </w:r>
      <w:r>
        <w:rPr>
          <w:rFonts w:ascii="Arial" w:hAnsi="Arial" w:cs="Arial"/>
          <w:sz w:val="24"/>
          <w:szCs w:val="24"/>
        </w:rPr>
        <w:t xml:space="preserve">  but despite everything they threw at him -</w:t>
      </w:r>
      <w:r>
        <w:rPr>
          <w:rFonts w:ascii="Arial" w:hAnsi="Arial" w:cs="Arial"/>
          <w:sz w:val="24"/>
          <w:szCs w:val="24"/>
        </w:rPr>
        <w:t xml:space="preserve"> </w:t>
      </w:r>
      <w:r>
        <w:rPr>
          <w:rFonts w:ascii="Arial" w:hAnsi="Arial" w:cs="Arial"/>
          <w:sz w:val="24"/>
          <w:szCs w:val="24"/>
        </w:rPr>
        <w:t>the insults,</w:t>
      </w:r>
    </w:p>
    <w:p w:rsidR="005C2D1A" w:rsidRDefault="005C2D1A" w:rsidP="005C2D1A">
      <w:pPr>
        <w:spacing w:after="0" w:line="240" w:lineRule="auto"/>
        <w:rPr>
          <w:rFonts w:ascii="Arial" w:hAnsi="Arial" w:cs="Arial"/>
          <w:sz w:val="24"/>
          <w:szCs w:val="24"/>
        </w:rPr>
      </w:pPr>
      <w:r>
        <w:rPr>
          <w:rFonts w:ascii="Arial" w:hAnsi="Arial" w:cs="Arial"/>
          <w:sz w:val="24"/>
          <w:szCs w:val="24"/>
        </w:rPr>
        <w:t>the lies,</w:t>
      </w:r>
      <w:r>
        <w:rPr>
          <w:rFonts w:ascii="Arial" w:hAnsi="Arial" w:cs="Arial"/>
          <w:sz w:val="24"/>
          <w:szCs w:val="24"/>
        </w:rPr>
        <w:t xml:space="preserve"> </w:t>
      </w:r>
      <w:r>
        <w:rPr>
          <w:rFonts w:ascii="Arial" w:hAnsi="Arial" w:cs="Arial"/>
          <w:sz w:val="24"/>
          <w:szCs w:val="24"/>
        </w:rPr>
        <w:t>the accusations –</w:t>
      </w:r>
      <w:r>
        <w:rPr>
          <w:rFonts w:ascii="Arial" w:hAnsi="Arial" w:cs="Arial"/>
          <w:sz w:val="24"/>
          <w:szCs w:val="24"/>
        </w:rPr>
        <w:t xml:space="preserve"> </w:t>
      </w:r>
      <w:r>
        <w:rPr>
          <w:rFonts w:ascii="Arial" w:hAnsi="Arial" w:cs="Arial"/>
          <w:sz w:val="24"/>
          <w:szCs w:val="24"/>
        </w:rPr>
        <w:t>he never let it get to him,</w:t>
      </w:r>
      <w:r>
        <w:rPr>
          <w:rFonts w:ascii="Arial" w:hAnsi="Arial" w:cs="Arial"/>
          <w:sz w:val="24"/>
          <w:szCs w:val="24"/>
        </w:rPr>
        <w:t xml:space="preserve"> </w:t>
      </w:r>
      <w:r>
        <w:rPr>
          <w:rFonts w:ascii="Arial" w:hAnsi="Arial" w:cs="Arial"/>
          <w:sz w:val="24"/>
          <w:szCs w:val="24"/>
        </w:rPr>
        <w:t>somehow keeping his cool</w:t>
      </w:r>
      <w:r>
        <w:rPr>
          <w:rFonts w:ascii="Arial" w:hAnsi="Arial" w:cs="Arial"/>
          <w:sz w:val="24"/>
          <w:szCs w:val="24"/>
        </w:rPr>
        <w:t xml:space="preserve"> </w:t>
      </w:r>
      <w:r>
        <w:rPr>
          <w:rFonts w:ascii="Arial" w:hAnsi="Arial" w:cs="Arial"/>
          <w:sz w:val="24"/>
          <w:szCs w:val="24"/>
        </w:rPr>
        <w:t>when all around him were losing theirs.</w:t>
      </w:r>
      <w:r>
        <w:rPr>
          <w:rFonts w:ascii="Arial" w:hAnsi="Arial" w:cs="Arial"/>
          <w:sz w:val="24"/>
          <w:szCs w:val="24"/>
        </w:rPr>
        <w:t xml:space="preserve">  </w:t>
      </w:r>
      <w:r>
        <w:rPr>
          <w:rFonts w:ascii="Arial" w:hAnsi="Arial" w:cs="Arial"/>
          <w:sz w:val="24"/>
          <w:szCs w:val="24"/>
        </w:rPr>
        <w:t>But not this time.</w:t>
      </w:r>
    </w:p>
    <w:p w:rsidR="005C2D1A" w:rsidRDefault="005C2D1A" w:rsidP="005C2D1A">
      <w:pPr>
        <w:spacing w:after="0" w:line="240" w:lineRule="auto"/>
        <w:rPr>
          <w:rFonts w:ascii="Arial" w:hAnsi="Arial" w:cs="Arial"/>
          <w:sz w:val="24"/>
          <w:szCs w:val="24"/>
        </w:rPr>
      </w:pPr>
    </w:p>
    <w:p w:rsidR="005C2D1A" w:rsidRDefault="005C2D1A" w:rsidP="005C2D1A">
      <w:pPr>
        <w:spacing w:after="0" w:line="240" w:lineRule="auto"/>
        <w:rPr>
          <w:rFonts w:ascii="Arial" w:hAnsi="Arial" w:cs="Arial"/>
          <w:sz w:val="24"/>
          <w:szCs w:val="24"/>
        </w:rPr>
      </w:pPr>
      <w:r>
        <w:rPr>
          <w:rFonts w:ascii="Arial" w:hAnsi="Arial" w:cs="Arial"/>
          <w:sz w:val="24"/>
          <w:szCs w:val="24"/>
        </w:rPr>
        <w:t>I could sense it the moment he set foot in the temple – not just anger,</w:t>
      </w:r>
      <w:r>
        <w:rPr>
          <w:rFonts w:ascii="Arial" w:hAnsi="Arial" w:cs="Arial"/>
          <w:sz w:val="24"/>
          <w:szCs w:val="24"/>
        </w:rPr>
        <w:t xml:space="preserve"> </w:t>
      </w:r>
      <w:r>
        <w:rPr>
          <w:rFonts w:ascii="Arial" w:hAnsi="Arial" w:cs="Arial"/>
          <w:sz w:val="24"/>
          <w:szCs w:val="24"/>
        </w:rPr>
        <w:t>but outrage,</w:t>
      </w:r>
      <w:r>
        <w:rPr>
          <w:rFonts w:ascii="Arial" w:hAnsi="Arial" w:cs="Arial"/>
          <w:sz w:val="24"/>
          <w:szCs w:val="24"/>
        </w:rPr>
        <w:t xml:space="preserve"> </w:t>
      </w:r>
      <w:r>
        <w:rPr>
          <w:rFonts w:ascii="Arial" w:hAnsi="Arial" w:cs="Arial"/>
          <w:sz w:val="24"/>
          <w:szCs w:val="24"/>
        </w:rPr>
        <w:t>seething within him before finally boiling over</w:t>
      </w:r>
      <w:r>
        <w:rPr>
          <w:rFonts w:ascii="Arial" w:hAnsi="Arial" w:cs="Arial"/>
          <w:sz w:val="24"/>
          <w:szCs w:val="24"/>
        </w:rPr>
        <w:t xml:space="preserve"> </w:t>
      </w:r>
      <w:r>
        <w:rPr>
          <w:rFonts w:ascii="Arial" w:hAnsi="Arial" w:cs="Arial"/>
          <w:sz w:val="24"/>
          <w:szCs w:val="24"/>
        </w:rPr>
        <w:t>in an explosion of fury.</w:t>
      </w:r>
      <w:r>
        <w:rPr>
          <w:rFonts w:ascii="Arial" w:hAnsi="Arial" w:cs="Arial"/>
          <w:sz w:val="24"/>
          <w:szCs w:val="24"/>
        </w:rPr>
        <w:t xml:space="preserve"> </w:t>
      </w:r>
      <w:r>
        <w:rPr>
          <w:rFonts w:ascii="Arial" w:hAnsi="Arial" w:cs="Arial"/>
          <w:sz w:val="24"/>
          <w:szCs w:val="24"/>
        </w:rPr>
        <w:t>We were stunned by the way he acted,</w:t>
      </w:r>
      <w:r>
        <w:rPr>
          <w:rFonts w:ascii="Arial" w:hAnsi="Arial" w:cs="Arial"/>
          <w:sz w:val="24"/>
          <w:szCs w:val="24"/>
        </w:rPr>
        <w:t xml:space="preserve"> </w:t>
      </w:r>
      <w:r>
        <w:rPr>
          <w:rFonts w:ascii="Arial" w:hAnsi="Arial" w:cs="Arial"/>
          <w:sz w:val="24"/>
          <w:szCs w:val="24"/>
        </w:rPr>
        <w:t>not quite sure what to do with ourselves.</w:t>
      </w:r>
      <w:r>
        <w:rPr>
          <w:rFonts w:ascii="Arial" w:hAnsi="Arial" w:cs="Arial"/>
          <w:sz w:val="24"/>
          <w:szCs w:val="24"/>
        </w:rPr>
        <w:t xml:space="preserve"> I</w:t>
      </w:r>
      <w:r>
        <w:rPr>
          <w:rFonts w:ascii="Arial" w:hAnsi="Arial" w:cs="Arial"/>
          <w:sz w:val="24"/>
          <w:szCs w:val="24"/>
        </w:rPr>
        <w:t xml:space="preserve"> mean, words are one thing,</w:t>
      </w:r>
      <w:r>
        <w:rPr>
          <w:rFonts w:ascii="Arial" w:hAnsi="Arial" w:cs="Arial"/>
          <w:sz w:val="24"/>
          <w:szCs w:val="24"/>
        </w:rPr>
        <w:t xml:space="preserve"> </w:t>
      </w:r>
      <w:r>
        <w:rPr>
          <w:rFonts w:ascii="Arial" w:hAnsi="Arial" w:cs="Arial"/>
          <w:sz w:val="24"/>
          <w:szCs w:val="24"/>
        </w:rPr>
        <w:t>but to create a scene like that – it just wasn’t done.</w:t>
      </w:r>
    </w:p>
    <w:p w:rsidR="005C2D1A" w:rsidRDefault="005C2D1A" w:rsidP="005C2D1A">
      <w:pPr>
        <w:spacing w:after="0" w:line="240" w:lineRule="auto"/>
        <w:rPr>
          <w:rFonts w:ascii="Arial" w:hAnsi="Arial" w:cs="Arial"/>
          <w:sz w:val="24"/>
          <w:szCs w:val="24"/>
        </w:rPr>
      </w:pPr>
    </w:p>
    <w:p w:rsidR="005C2D1A" w:rsidRDefault="005C2D1A" w:rsidP="005C2D1A">
      <w:pPr>
        <w:spacing w:after="0" w:line="240" w:lineRule="auto"/>
        <w:rPr>
          <w:rFonts w:ascii="Arial" w:hAnsi="Arial" w:cs="Arial"/>
          <w:sz w:val="24"/>
          <w:szCs w:val="24"/>
        </w:rPr>
      </w:pPr>
      <w:r>
        <w:rPr>
          <w:rFonts w:ascii="Arial" w:hAnsi="Arial" w:cs="Arial"/>
          <w:sz w:val="24"/>
          <w:szCs w:val="24"/>
        </w:rPr>
        <w:t>But here was a face of Jesus we hadn’t seen before,</w:t>
      </w:r>
      <w:r>
        <w:rPr>
          <w:rFonts w:ascii="Arial" w:hAnsi="Arial" w:cs="Arial"/>
          <w:sz w:val="24"/>
          <w:szCs w:val="24"/>
        </w:rPr>
        <w:t xml:space="preserve"> </w:t>
      </w:r>
      <w:r>
        <w:rPr>
          <w:rFonts w:ascii="Arial" w:hAnsi="Arial" w:cs="Arial"/>
          <w:sz w:val="24"/>
          <w:szCs w:val="24"/>
        </w:rPr>
        <w:t>disturbing yet challenging.</w:t>
      </w:r>
    </w:p>
    <w:p w:rsidR="005C2D1A" w:rsidRDefault="005C2D1A" w:rsidP="005C2D1A">
      <w:pPr>
        <w:spacing w:after="0" w:line="240" w:lineRule="auto"/>
        <w:rPr>
          <w:rFonts w:ascii="Arial" w:hAnsi="Arial" w:cs="Arial"/>
          <w:sz w:val="24"/>
          <w:szCs w:val="24"/>
        </w:rPr>
      </w:pPr>
      <w:r>
        <w:rPr>
          <w:rFonts w:ascii="Arial" w:hAnsi="Arial" w:cs="Arial"/>
          <w:sz w:val="24"/>
          <w:szCs w:val="24"/>
        </w:rPr>
        <w:t>He saw God’s house turned into a market-place,</w:t>
      </w:r>
      <w:r>
        <w:rPr>
          <w:rFonts w:ascii="Arial" w:hAnsi="Arial" w:cs="Arial"/>
          <w:sz w:val="24"/>
          <w:szCs w:val="24"/>
        </w:rPr>
        <w:t xml:space="preserve"> </w:t>
      </w:r>
      <w:r>
        <w:rPr>
          <w:rFonts w:ascii="Arial" w:hAnsi="Arial" w:cs="Arial"/>
          <w:sz w:val="24"/>
          <w:szCs w:val="24"/>
        </w:rPr>
        <w:t>a centre of extortion, injustice and corruption,</w:t>
      </w:r>
      <w:r>
        <w:rPr>
          <w:rFonts w:ascii="Arial" w:hAnsi="Arial" w:cs="Arial"/>
          <w:sz w:val="24"/>
          <w:szCs w:val="24"/>
        </w:rPr>
        <w:t xml:space="preserve"> </w:t>
      </w:r>
      <w:r>
        <w:rPr>
          <w:rFonts w:ascii="Arial" w:hAnsi="Arial" w:cs="Arial"/>
          <w:sz w:val="24"/>
          <w:szCs w:val="24"/>
        </w:rPr>
        <w:t>and suddenly the frustration he’d bottled up for so long</w:t>
      </w:r>
      <w:r>
        <w:rPr>
          <w:rFonts w:ascii="Arial" w:hAnsi="Arial" w:cs="Arial"/>
          <w:sz w:val="24"/>
          <w:szCs w:val="24"/>
        </w:rPr>
        <w:t xml:space="preserve"> </w:t>
      </w:r>
      <w:r>
        <w:rPr>
          <w:rFonts w:ascii="Arial" w:hAnsi="Arial" w:cs="Arial"/>
          <w:sz w:val="24"/>
          <w:szCs w:val="24"/>
        </w:rPr>
        <w:t>came pouring out – his sorrow and disappointment</w:t>
      </w:r>
      <w:r>
        <w:rPr>
          <w:rFonts w:ascii="Arial" w:hAnsi="Arial" w:cs="Arial"/>
          <w:sz w:val="24"/>
          <w:szCs w:val="24"/>
        </w:rPr>
        <w:t xml:space="preserve"> </w:t>
      </w:r>
      <w:r>
        <w:rPr>
          <w:rFonts w:ascii="Arial" w:hAnsi="Arial" w:cs="Arial"/>
          <w:sz w:val="24"/>
          <w:szCs w:val="24"/>
        </w:rPr>
        <w:t>at a world</w:t>
      </w:r>
      <w:r>
        <w:rPr>
          <w:rFonts w:ascii="Arial" w:hAnsi="Arial" w:cs="Arial"/>
          <w:sz w:val="24"/>
          <w:szCs w:val="24"/>
        </w:rPr>
        <w:t xml:space="preserve"> hell-bent on destroying itself, </w:t>
      </w:r>
      <w:r>
        <w:rPr>
          <w:rFonts w:ascii="Arial" w:hAnsi="Arial" w:cs="Arial"/>
          <w:sz w:val="24"/>
          <w:szCs w:val="24"/>
        </w:rPr>
        <w:t>when salvation was so nearly in its grasp.</w:t>
      </w:r>
    </w:p>
    <w:p w:rsidR="005C2D1A" w:rsidRDefault="005C2D1A" w:rsidP="005C2D1A">
      <w:pPr>
        <w:spacing w:after="0" w:line="240" w:lineRule="auto"/>
        <w:rPr>
          <w:rFonts w:ascii="Arial" w:hAnsi="Arial" w:cs="Arial"/>
          <w:sz w:val="24"/>
          <w:szCs w:val="24"/>
        </w:rPr>
      </w:pPr>
    </w:p>
    <w:p w:rsidR="005C2D1A" w:rsidRDefault="005C2D1A" w:rsidP="005C2D1A">
      <w:pPr>
        <w:spacing w:after="0" w:line="240" w:lineRule="auto"/>
        <w:rPr>
          <w:rFonts w:ascii="Arial" w:hAnsi="Arial" w:cs="Arial"/>
          <w:sz w:val="24"/>
          <w:szCs w:val="24"/>
        </w:rPr>
      </w:pPr>
      <w:r>
        <w:rPr>
          <w:rFonts w:ascii="Arial" w:hAnsi="Arial" w:cs="Arial"/>
          <w:sz w:val="24"/>
          <w:szCs w:val="24"/>
        </w:rPr>
        <w:t>It sealed his fate, that day,</w:t>
      </w:r>
      <w:r>
        <w:rPr>
          <w:rFonts w:ascii="Arial" w:hAnsi="Arial" w:cs="Arial"/>
          <w:sz w:val="24"/>
          <w:szCs w:val="24"/>
        </w:rPr>
        <w:t xml:space="preserve"> </w:t>
      </w:r>
      <w:r>
        <w:rPr>
          <w:rFonts w:ascii="Arial" w:hAnsi="Arial" w:cs="Arial"/>
          <w:sz w:val="24"/>
          <w:szCs w:val="24"/>
        </w:rPr>
        <w:t>the writing on the wall after such a blatant act of defiance,</w:t>
      </w:r>
    </w:p>
    <w:p w:rsidR="005C2D1A" w:rsidRDefault="005C2D1A" w:rsidP="005C2D1A">
      <w:pPr>
        <w:spacing w:after="0" w:line="240" w:lineRule="auto"/>
        <w:rPr>
          <w:rFonts w:ascii="Arial" w:hAnsi="Arial" w:cs="Arial"/>
          <w:sz w:val="24"/>
          <w:szCs w:val="24"/>
        </w:rPr>
      </w:pPr>
      <w:r>
        <w:rPr>
          <w:rFonts w:ascii="Arial" w:hAnsi="Arial" w:cs="Arial"/>
          <w:sz w:val="24"/>
          <w:szCs w:val="24"/>
        </w:rPr>
        <w:t xml:space="preserve">  and the funny thing is I think he knew it,</w:t>
      </w:r>
      <w:r>
        <w:rPr>
          <w:rFonts w:ascii="Arial" w:hAnsi="Arial" w:cs="Arial"/>
          <w:sz w:val="24"/>
          <w:szCs w:val="24"/>
        </w:rPr>
        <w:t xml:space="preserve"> </w:t>
      </w:r>
      <w:r>
        <w:rPr>
          <w:rFonts w:ascii="Arial" w:hAnsi="Arial" w:cs="Arial"/>
          <w:sz w:val="24"/>
          <w:szCs w:val="24"/>
        </w:rPr>
        <w:t>almost, you might say, timed it to happen that way.</w:t>
      </w:r>
      <w:r>
        <w:rPr>
          <w:rFonts w:ascii="Arial" w:hAnsi="Arial" w:cs="Arial"/>
          <w:sz w:val="24"/>
          <w:szCs w:val="24"/>
        </w:rPr>
        <w:t xml:space="preserve">  </w:t>
      </w:r>
      <w:r>
        <w:rPr>
          <w:rFonts w:ascii="Arial" w:hAnsi="Arial" w:cs="Arial"/>
          <w:sz w:val="24"/>
          <w:szCs w:val="24"/>
        </w:rPr>
        <w:t>Did he want to die?</w:t>
      </w:r>
      <w:r>
        <w:rPr>
          <w:rFonts w:ascii="Arial" w:hAnsi="Arial" w:cs="Arial"/>
          <w:sz w:val="24"/>
          <w:szCs w:val="24"/>
        </w:rPr>
        <w:t xml:space="preserve">  </w:t>
      </w:r>
      <w:r>
        <w:rPr>
          <w:rFonts w:ascii="Arial" w:hAnsi="Arial" w:cs="Arial"/>
          <w:sz w:val="24"/>
          <w:szCs w:val="24"/>
        </w:rPr>
        <w:t>I’m not sure of that for he loved life as much as any of us.</w:t>
      </w:r>
      <w:r>
        <w:rPr>
          <w:rFonts w:ascii="Arial" w:hAnsi="Arial" w:cs="Arial"/>
          <w:sz w:val="24"/>
          <w:szCs w:val="24"/>
        </w:rPr>
        <w:t xml:space="preserve">  </w:t>
      </w:r>
      <w:r>
        <w:rPr>
          <w:rFonts w:ascii="Arial" w:hAnsi="Arial" w:cs="Arial"/>
          <w:sz w:val="24"/>
          <w:szCs w:val="24"/>
        </w:rPr>
        <w:t>But what he saw there in the temple</w:t>
      </w:r>
      <w:r>
        <w:rPr>
          <w:rFonts w:ascii="Arial" w:hAnsi="Arial" w:cs="Arial"/>
          <w:sz w:val="24"/>
          <w:szCs w:val="24"/>
        </w:rPr>
        <w:t xml:space="preserve"> </w:t>
      </w:r>
      <w:r>
        <w:rPr>
          <w:rFonts w:ascii="Arial" w:hAnsi="Arial" w:cs="Arial"/>
          <w:sz w:val="24"/>
          <w:szCs w:val="24"/>
        </w:rPr>
        <w:t>seemed to convince him there was no other way,</w:t>
      </w:r>
      <w:r>
        <w:rPr>
          <w:rFonts w:ascii="Arial" w:hAnsi="Arial" w:cs="Arial"/>
          <w:sz w:val="24"/>
          <w:szCs w:val="24"/>
        </w:rPr>
        <w:t xml:space="preserve"> </w:t>
      </w:r>
      <w:r>
        <w:rPr>
          <w:rFonts w:ascii="Arial" w:hAnsi="Arial" w:cs="Arial"/>
          <w:sz w:val="24"/>
          <w:szCs w:val="24"/>
        </w:rPr>
        <w:t>no other course open to him than to tackle evil head on,</w:t>
      </w:r>
      <w:r>
        <w:rPr>
          <w:rFonts w:ascii="Arial" w:hAnsi="Arial" w:cs="Arial"/>
          <w:sz w:val="24"/>
          <w:szCs w:val="24"/>
        </w:rPr>
        <w:t xml:space="preserve"> </w:t>
      </w:r>
      <w:r>
        <w:rPr>
          <w:rFonts w:ascii="Arial" w:hAnsi="Arial" w:cs="Arial"/>
          <w:sz w:val="24"/>
          <w:szCs w:val="24"/>
        </w:rPr>
        <w:t>however awful the consequences,</w:t>
      </w:r>
      <w:r>
        <w:rPr>
          <w:rFonts w:ascii="Arial" w:hAnsi="Arial" w:cs="Arial"/>
          <w:sz w:val="24"/>
          <w:szCs w:val="24"/>
        </w:rPr>
        <w:t xml:space="preserve"> </w:t>
      </w:r>
      <w:r>
        <w:rPr>
          <w:rFonts w:ascii="Arial" w:hAnsi="Arial" w:cs="Arial"/>
          <w:sz w:val="24"/>
          <w:szCs w:val="24"/>
        </w:rPr>
        <w:t>however great the price.</w:t>
      </w:r>
      <w:r>
        <w:rPr>
          <w:rFonts w:ascii="Arial" w:hAnsi="Arial" w:cs="Arial"/>
          <w:sz w:val="24"/>
          <w:szCs w:val="24"/>
        </w:rPr>
        <w:t xml:space="preserve">  </w:t>
      </w:r>
      <w:r>
        <w:rPr>
          <w:rFonts w:ascii="Arial" w:hAnsi="Arial" w:cs="Arial"/>
          <w:sz w:val="24"/>
          <w:szCs w:val="24"/>
        </w:rPr>
        <w:t>No wonder he was angry.</w:t>
      </w:r>
    </w:p>
    <w:p w:rsidR="005C2D1A" w:rsidRDefault="005C2D1A" w:rsidP="005C2D1A">
      <w:pPr>
        <w:spacing w:after="0" w:line="240" w:lineRule="auto"/>
        <w:rPr>
          <w:rFonts w:ascii="Arial" w:hAnsi="Arial" w:cs="Arial"/>
          <w:sz w:val="24"/>
          <w:szCs w:val="24"/>
        </w:rPr>
      </w:pPr>
    </w:p>
    <w:p w:rsidR="005C2D1A" w:rsidRDefault="005C2D1A" w:rsidP="005C2D1A">
      <w:pPr>
        <w:spacing w:after="0" w:line="240" w:lineRule="auto"/>
        <w:rPr>
          <w:rFonts w:ascii="Arial" w:hAnsi="Arial" w:cs="Arial"/>
          <w:sz w:val="24"/>
          <w:szCs w:val="24"/>
        </w:rPr>
      </w:pPr>
    </w:p>
    <w:p w:rsidR="005C2D1A" w:rsidRPr="00351A57" w:rsidRDefault="005C2D1A" w:rsidP="005C2D1A">
      <w:pPr>
        <w:spacing w:after="0" w:line="240" w:lineRule="auto"/>
        <w:rPr>
          <w:rFonts w:ascii="Arial" w:hAnsi="Arial" w:cs="Arial"/>
          <w:b/>
          <w:bCs/>
          <w:sz w:val="24"/>
          <w:szCs w:val="24"/>
        </w:rPr>
      </w:pPr>
      <w:r w:rsidRPr="00351A57">
        <w:rPr>
          <w:rFonts w:ascii="Arial" w:hAnsi="Arial" w:cs="Arial"/>
          <w:b/>
          <w:bCs/>
          <w:sz w:val="24"/>
          <w:szCs w:val="24"/>
        </w:rPr>
        <w:t>Prayer</w:t>
      </w:r>
    </w:p>
    <w:p w:rsidR="005C2D1A" w:rsidRDefault="005C2D1A" w:rsidP="005C2D1A">
      <w:pPr>
        <w:spacing w:after="0" w:line="240" w:lineRule="auto"/>
        <w:rPr>
          <w:rFonts w:ascii="Arial" w:hAnsi="Arial" w:cs="Arial"/>
          <w:sz w:val="24"/>
          <w:szCs w:val="24"/>
        </w:rPr>
      </w:pPr>
    </w:p>
    <w:p w:rsidR="005C2D1A" w:rsidRDefault="005C2D1A" w:rsidP="005C2D1A">
      <w:pPr>
        <w:spacing w:after="0" w:line="240" w:lineRule="auto"/>
        <w:rPr>
          <w:rFonts w:ascii="Arial" w:hAnsi="Arial" w:cs="Arial"/>
          <w:sz w:val="24"/>
          <w:szCs w:val="24"/>
        </w:rPr>
      </w:pPr>
      <w:r>
        <w:rPr>
          <w:rFonts w:ascii="Arial" w:hAnsi="Arial" w:cs="Arial"/>
          <w:sz w:val="24"/>
          <w:szCs w:val="24"/>
        </w:rPr>
        <w:t>Lord,</w:t>
      </w:r>
      <w:r>
        <w:rPr>
          <w:rFonts w:ascii="Arial" w:hAnsi="Arial" w:cs="Arial"/>
          <w:sz w:val="24"/>
          <w:szCs w:val="24"/>
        </w:rPr>
        <w:t xml:space="preserve"> </w:t>
      </w:r>
      <w:r>
        <w:rPr>
          <w:rFonts w:ascii="Arial" w:hAnsi="Arial" w:cs="Arial"/>
          <w:sz w:val="24"/>
          <w:szCs w:val="24"/>
        </w:rPr>
        <w:t>we are not good at showing anger;</w:t>
      </w:r>
    </w:p>
    <w:p w:rsidR="005C2D1A" w:rsidRDefault="005C2D1A" w:rsidP="005C2D1A">
      <w:pPr>
        <w:spacing w:after="0" w:line="240" w:lineRule="auto"/>
        <w:rPr>
          <w:rFonts w:ascii="Arial" w:hAnsi="Arial" w:cs="Arial"/>
          <w:sz w:val="24"/>
          <w:szCs w:val="24"/>
        </w:rPr>
      </w:pPr>
      <w:r>
        <w:rPr>
          <w:rFonts w:ascii="Arial" w:hAnsi="Arial" w:cs="Arial"/>
          <w:sz w:val="24"/>
          <w:szCs w:val="24"/>
        </w:rPr>
        <w:t>at least, not as it is meant to be shown.</w:t>
      </w:r>
    </w:p>
    <w:p w:rsidR="005C2D1A" w:rsidRDefault="005C2D1A" w:rsidP="005C2D1A">
      <w:pPr>
        <w:spacing w:after="0" w:line="240" w:lineRule="auto"/>
        <w:rPr>
          <w:rFonts w:ascii="Arial" w:hAnsi="Arial" w:cs="Arial"/>
          <w:sz w:val="24"/>
          <w:szCs w:val="24"/>
        </w:rPr>
      </w:pPr>
      <w:r>
        <w:rPr>
          <w:rFonts w:ascii="Arial" w:hAnsi="Arial" w:cs="Arial"/>
          <w:sz w:val="24"/>
          <w:szCs w:val="24"/>
        </w:rPr>
        <w:t>We are ready enough to show our temper,</w:t>
      </w:r>
    </w:p>
    <w:p w:rsidR="005C2D1A" w:rsidRDefault="005C2D1A" w:rsidP="005C2D1A">
      <w:pPr>
        <w:spacing w:after="0" w:line="240" w:lineRule="auto"/>
        <w:rPr>
          <w:rFonts w:ascii="Arial" w:hAnsi="Arial" w:cs="Arial"/>
          <w:sz w:val="24"/>
          <w:szCs w:val="24"/>
        </w:rPr>
      </w:pPr>
      <w:r>
        <w:rPr>
          <w:rFonts w:ascii="Arial" w:hAnsi="Arial" w:cs="Arial"/>
          <w:sz w:val="24"/>
          <w:szCs w:val="24"/>
        </w:rPr>
        <w:t>easily riled by the most innocuous of things</w:t>
      </w:r>
    </w:p>
    <w:p w:rsidR="005C2D1A" w:rsidRDefault="005C2D1A" w:rsidP="005C2D1A">
      <w:pPr>
        <w:spacing w:after="0" w:line="240" w:lineRule="auto"/>
        <w:rPr>
          <w:rFonts w:ascii="Arial" w:hAnsi="Arial" w:cs="Arial"/>
          <w:sz w:val="24"/>
          <w:szCs w:val="24"/>
        </w:rPr>
      </w:pPr>
      <w:r>
        <w:rPr>
          <w:rFonts w:ascii="Arial" w:hAnsi="Arial" w:cs="Arial"/>
          <w:sz w:val="24"/>
          <w:szCs w:val="24"/>
        </w:rPr>
        <w:t>and capable, at our worst, of destructive fits of rage,</w:t>
      </w:r>
    </w:p>
    <w:p w:rsidR="005C2D1A" w:rsidRDefault="005C2D1A" w:rsidP="005C2D1A">
      <w:pPr>
        <w:spacing w:after="0" w:line="240" w:lineRule="auto"/>
        <w:rPr>
          <w:rFonts w:ascii="Arial" w:hAnsi="Arial" w:cs="Arial"/>
          <w:sz w:val="24"/>
          <w:szCs w:val="24"/>
        </w:rPr>
      </w:pPr>
      <w:r>
        <w:rPr>
          <w:rFonts w:ascii="Arial" w:hAnsi="Arial" w:cs="Arial"/>
          <w:sz w:val="24"/>
          <w:szCs w:val="24"/>
        </w:rPr>
        <w:t>but such anger is rarely justified,</w:t>
      </w:r>
    </w:p>
    <w:p w:rsidR="005C2D1A" w:rsidRDefault="005C2D1A" w:rsidP="005C2D1A">
      <w:pPr>
        <w:spacing w:after="0" w:line="240" w:lineRule="auto"/>
        <w:rPr>
          <w:rFonts w:ascii="Arial" w:hAnsi="Arial" w:cs="Arial"/>
          <w:sz w:val="24"/>
          <w:szCs w:val="24"/>
        </w:rPr>
      </w:pPr>
      <w:r>
        <w:rPr>
          <w:rFonts w:ascii="Arial" w:hAnsi="Arial" w:cs="Arial"/>
          <w:sz w:val="24"/>
          <w:szCs w:val="24"/>
        </w:rPr>
        <w:t>almost always serving merely to give vent to our own feelings</w:t>
      </w:r>
    </w:p>
    <w:p w:rsidR="005C2D1A" w:rsidRDefault="005C2D1A" w:rsidP="005C2D1A">
      <w:pPr>
        <w:spacing w:after="0" w:line="240" w:lineRule="auto"/>
        <w:rPr>
          <w:rFonts w:ascii="Arial" w:hAnsi="Arial" w:cs="Arial"/>
          <w:sz w:val="24"/>
          <w:szCs w:val="24"/>
        </w:rPr>
      </w:pPr>
      <w:r>
        <w:rPr>
          <w:rFonts w:ascii="Arial" w:hAnsi="Arial" w:cs="Arial"/>
          <w:sz w:val="24"/>
          <w:szCs w:val="24"/>
        </w:rPr>
        <w:t>at the cost of someone else’s.</w:t>
      </w:r>
    </w:p>
    <w:p w:rsidR="005C2D1A" w:rsidRDefault="005C2D1A" w:rsidP="005C2D1A">
      <w:pPr>
        <w:spacing w:after="0" w:line="240" w:lineRule="auto"/>
        <w:rPr>
          <w:rFonts w:ascii="Arial" w:hAnsi="Arial" w:cs="Arial"/>
          <w:sz w:val="24"/>
          <w:szCs w:val="24"/>
        </w:rPr>
      </w:pPr>
      <w:r>
        <w:rPr>
          <w:rFonts w:ascii="Arial" w:hAnsi="Arial" w:cs="Arial"/>
          <w:sz w:val="24"/>
          <w:szCs w:val="24"/>
        </w:rPr>
        <w:t>Your anger is so very different,</w:t>
      </w:r>
    </w:p>
    <w:p w:rsidR="005C2D1A" w:rsidRDefault="005C2D1A" w:rsidP="005C2D1A">
      <w:pPr>
        <w:spacing w:after="0" w:line="240" w:lineRule="auto"/>
        <w:rPr>
          <w:rFonts w:ascii="Arial" w:hAnsi="Arial" w:cs="Arial"/>
          <w:sz w:val="24"/>
          <w:szCs w:val="24"/>
        </w:rPr>
      </w:pPr>
      <w:r>
        <w:rPr>
          <w:rFonts w:ascii="Arial" w:hAnsi="Arial" w:cs="Arial"/>
          <w:sz w:val="24"/>
          <w:szCs w:val="24"/>
        </w:rPr>
        <w:t>for it is not about your hurt but ours.</w:t>
      </w:r>
    </w:p>
    <w:p w:rsidR="005C2D1A" w:rsidRDefault="005C2D1A" w:rsidP="005C2D1A">
      <w:pPr>
        <w:spacing w:after="0" w:line="240" w:lineRule="auto"/>
        <w:rPr>
          <w:rFonts w:ascii="Arial" w:hAnsi="Arial" w:cs="Arial"/>
          <w:sz w:val="24"/>
          <w:szCs w:val="24"/>
        </w:rPr>
      </w:pPr>
      <w:r>
        <w:rPr>
          <w:rFonts w:ascii="Arial" w:hAnsi="Arial" w:cs="Arial"/>
          <w:sz w:val="24"/>
          <w:szCs w:val="24"/>
        </w:rPr>
        <w:t xml:space="preserve">You see injustice and exploitation,  </w:t>
      </w:r>
    </w:p>
    <w:p w:rsidR="005C2D1A" w:rsidRDefault="005C2D1A" w:rsidP="005C2D1A">
      <w:pPr>
        <w:spacing w:after="0" w:line="240" w:lineRule="auto"/>
        <w:rPr>
          <w:rFonts w:ascii="Arial" w:hAnsi="Arial" w:cs="Arial"/>
          <w:sz w:val="24"/>
          <w:szCs w:val="24"/>
        </w:rPr>
      </w:pPr>
      <w:r>
        <w:rPr>
          <w:rFonts w:ascii="Arial" w:hAnsi="Arial" w:cs="Arial"/>
          <w:sz w:val="24"/>
          <w:szCs w:val="24"/>
        </w:rPr>
        <w:t>and your blood boils for the oppressed.</w:t>
      </w:r>
    </w:p>
    <w:p w:rsidR="005C2D1A" w:rsidRDefault="005C2D1A" w:rsidP="005C2D1A">
      <w:pPr>
        <w:spacing w:after="0" w:line="240" w:lineRule="auto"/>
        <w:rPr>
          <w:rFonts w:ascii="Arial" w:hAnsi="Arial" w:cs="Arial"/>
          <w:sz w:val="24"/>
          <w:szCs w:val="24"/>
        </w:rPr>
      </w:pPr>
      <w:r>
        <w:rPr>
          <w:rFonts w:ascii="Arial" w:hAnsi="Arial" w:cs="Arial"/>
          <w:sz w:val="24"/>
          <w:szCs w:val="24"/>
        </w:rPr>
        <w:t>You see the peddling of drugs and the sale of pornography,</w:t>
      </w:r>
    </w:p>
    <w:p w:rsidR="005C2D1A" w:rsidRDefault="005C2D1A" w:rsidP="005C2D1A">
      <w:pPr>
        <w:spacing w:after="0" w:line="240" w:lineRule="auto"/>
        <w:rPr>
          <w:rFonts w:ascii="Arial" w:hAnsi="Arial" w:cs="Arial"/>
          <w:sz w:val="24"/>
          <w:szCs w:val="24"/>
        </w:rPr>
      </w:pPr>
      <w:r>
        <w:rPr>
          <w:rFonts w:ascii="Arial" w:hAnsi="Arial" w:cs="Arial"/>
          <w:sz w:val="24"/>
          <w:szCs w:val="24"/>
        </w:rPr>
        <w:t>and your heart burns within you at the innocent led astray.</w:t>
      </w:r>
    </w:p>
    <w:p w:rsidR="005C2D1A" w:rsidRDefault="005C2D1A" w:rsidP="005C2D1A">
      <w:pPr>
        <w:spacing w:after="0" w:line="240" w:lineRule="auto"/>
        <w:rPr>
          <w:rFonts w:ascii="Arial" w:hAnsi="Arial" w:cs="Arial"/>
          <w:sz w:val="24"/>
          <w:szCs w:val="24"/>
        </w:rPr>
      </w:pPr>
      <w:r>
        <w:rPr>
          <w:rFonts w:ascii="Arial" w:hAnsi="Arial" w:cs="Arial"/>
          <w:sz w:val="24"/>
          <w:szCs w:val="24"/>
        </w:rPr>
        <w:t>You see hatred, violence, cruelty,</w:t>
      </w:r>
    </w:p>
    <w:p w:rsidR="005C2D1A" w:rsidRDefault="005C2D1A" w:rsidP="005C2D1A">
      <w:pPr>
        <w:spacing w:after="0" w:line="240" w:lineRule="auto"/>
        <w:rPr>
          <w:rFonts w:ascii="Arial" w:hAnsi="Arial" w:cs="Arial"/>
          <w:sz w:val="24"/>
          <w:szCs w:val="24"/>
        </w:rPr>
      </w:pPr>
      <w:r>
        <w:rPr>
          <w:rFonts w:ascii="Arial" w:hAnsi="Arial" w:cs="Arial"/>
          <w:sz w:val="24"/>
          <w:szCs w:val="24"/>
        </w:rPr>
        <w:t>and your spirit seethes for those caught up in its wake.</w:t>
      </w:r>
    </w:p>
    <w:p w:rsidR="005C2D1A" w:rsidRDefault="005C2D1A" w:rsidP="005C2D1A">
      <w:pPr>
        <w:spacing w:after="0" w:line="240" w:lineRule="auto"/>
        <w:rPr>
          <w:rFonts w:ascii="Arial" w:hAnsi="Arial" w:cs="Arial"/>
          <w:sz w:val="24"/>
          <w:szCs w:val="24"/>
        </w:rPr>
      </w:pPr>
      <w:r>
        <w:rPr>
          <w:rFonts w:ascii="Arial" w:hAnsi="Arial" w:cs="Arial"/>
          <w:sz w:val="24"/>
          <w:szCs w:val="24"/>
        </w:rPr>
        <w:t>Whatever destroys hope, denies love or despoils life</w:t>
      </w:r>
    </w:p>
    <w:p w:rsidR="005C2D1A" w:rsidRDefault="005C2D1A" w:rsidP="005C2D1A">
      <w:pPr>
        <w:spacing w:after="0" w:line="240" w:lineRule="auto"/>
        <w:rPr>
          <w:rFonts w:ascii="Arial" w:hAnsi="Arial" w:cs="Arial"/>
          <w:sz w:val="24"/>
          <w:szCs w:val="24"/>
        </w:rPr>
      </w:pPr>
      <w:r>
        <w:rPr>
          <w:rFonts w:ascii="Arial" w:hAnsi="Arial" w:cs="Arial"/>
          <w:sz w:val="24"/>
          <w:szCs w:val="24"/>
        </w:rPr>
        <w:t>arouses wrath within you.</w:t>
      </w:r>
      <w:r w:rsidR="00923B45">
        <w:rPr>
          <w:rFonts w:ascii="Arial" w:hAnsi="Arial" w:cs="Arial"/>
          <w:sz w:val="24"/>
          <w:szCs w:val="24"/>
        </w:rPr>
        <w:t xml:space="preserve">  </w:t>
      </w:r>
      <w:r>
        <w:rPr>
          <w:rFonts w:ascii="Arial" w:hAnsi="Arial" w:cs="Arial"/>
          <w:sz w:val="24"/>
          <w:szCs w:val="24"/>
        </w:rPr>
        <w:t>Teach us to share that anger</w:t>
      </w:r>
      <w:r w:rsidR="00923B45">
        <w:rPr>
          <w:rFonts w:ascii="Arial" w:hAnsi="Arial" w:cs="Arial"/>
          <w:sz w:val="24"/>
          <w:szCs w:val="24"/>
        </w:rPr>
        <w:t xml:space="preserve"> </w:t>
      </w:r>
      <w:r>
        <w:rPr>
          <w:rFonts w:ascii="Arial" w:hAnsi="Arial" w:cs="Arial"/>
          <w:sz w:val="24"/>
          <w:szCs w:val="24"/>
        </w:rPr>
        <w:t>and to channel it in your service,</w:t>
      </w:r>
      <w:r w:rsidR="00923B45">
        <w:rPr>
          <w:rFonts w:ascii="Arial" w:hAnsi="Arial" w:cs="Arial"/>
          <w:sz w:val="24"/>
          <w:szCs w:val="24"/>
        </w:rPr>
        <w:t xml:space="preserve"> </w:t>
      </w:r>
      <w:r>
        <w:rPr>
          <w:rFonts w:ascii="Arial" w:hAnsi="Arial" w:cs="Arial"/>
          <w:sz w:val="24"/>
          <w:szCs w:val="24"/>
        </w:rPr>
        <w:t>committing ourselves to do all in our power</w:t>
      </w:r>
      <w:r w:rsidR="00923B45">
        <w:rPr>
          <w:rFonts w:ascii="Arial" w:hAnsi="Arial" w:cs="Arial"/>
          <w:sz w:val="24"/>
          <w:szCs w:val="24"/>
        </w:rPr>
        <w:t xml:space="preserve"> </w:t>
      </w:r>
      <w:r>
        <w:rPr>
          <w:rFonts w:ascii="Arial" w:hAnsi="Arial" w:cs="Arial"/>
          <w:sz w:val="24"/>
          <w:szCs w:val="24"/>
        </w:rPr>
        <w:t>to fight against evil and to strive for your kingdom;</w:t>
      </w:r>
      <w:r w:rsidR="00923B45">
        <w:rPr>
          <w:rFonts w:ascii="Arial" w:hAnsi="Arial" w:cs="Arial"/>
          <w:sz w:val="24"/>
          <w:szCs w:val="24"/>
        </w:rPr>
        <w:t xml:space="preserve"> </w:t>
      </w:r>
      <w:r>
        <w:rPr>
          <w:rFonts w:ascii="Arial" w:hAnsi="Arial" w:cs="Arial"/>
          <w:sz w:val="24"/>
          <w:szCs w:val="24"/>
        </w:rPr>
        <w:t>t</w:t>
      </w:r>
      <w:r w:rsidR="00923B45">
        <w:rPr>
          <w:rFonts w:ascii="Arial" w:hAnsi="Arial" w:cs="Arial"/>
          <w:sz w:val="24"/>
          <w:szCs w:val="24"/>
        </w:rPr>
        <w:t xml:space="preserve">hrough Jesus Christ our Lord.   </w:t>
      </w:r>
      <w:r w:rsidRPr="00923B45">
        <w:rPr>
          <w:rFonts w:ascii="Arial" w:hAnsi="Arial" w:cs="Arial"/>
          <w:b/>
          <w:sz w:val="24"/>
          <w:szCs w:val="24"/>
        </w:rPr>
        <w:t>Amen</w:t>
      </w:r>
      <w:r>
        <w:rPr>
          <w:rFonts w:ascii="Arial" w:hAnsi="Arial" w:cs="Arial"/>
          <w:sz w:val="24"/>
          <w:szCs w:val="24"/>
        </w:rPr>
        <w:t>.</w:t>
      </w:r>
    </w:p>
    <w:p w:rsidR="005C2D1A" w:rsidRDefault="005C2D1A" w:rsidP="005C2D1A">
      <w:pPr>
        <w:spacing w:after="0" w:line="240" w:lineRule="auto"/>
        <w:rPr>
          <w:rFonts w:ascii="Arial" w:hAnsi="Arial" w:cs="Arial"/>
          <w:sz w:val="24"/>
          <w:szCs w:val="24"/>
        </w:rPr>
      </w:pPr>
    </w:p>
    <w:p w:rsidR="00923B45" w:rsidRDefault="005C2D1A" w:rsidP="00923B45">
      <w:pPr>
        <w:spacing w:after="0" w:line="240" w:lineRule="auto"/>
        <w:rPr>
          <w:rFonts w:ascii="Arial" w:hAnsi="Arial" w:cs="Arial"/>
          <w:i/>
          <w:sz w:val="22"/>
          <w:szCs w:val="22"/>
        </w:rPr>
      </w:pPr>
      <w:r w:rsidRPr="00923B45">
        <w:rPr>
          <w:rFonts w:ascii="Arial" w:hAnsi="Arial" w:cs="Arial"/>
          <w:i/>
          <w:sz w:val="22"/>
          <w:szCs w:val="22"/>
        </w:rPr>
        <w:lastRenderedPageBreak/>
        <w:t>Nick Fawcett, No Ordinary Man Book 2, 2000</w:t>
      </w:r>
    </w:p>
    <w:p w:rsidR="00427F39" w:rsidRDefault="004A0F89" w:rsidP="00923B45">
      <w:pPr>
        <w:spacing w:after="0" w:line="240" w:lineRule="auto"/>
        <w:rPr>
          <w:rFonts w:ascii="Arial" w:hAnsi="Arial" w:cs="Arial"/>
          <w:sz w:val="24"/>
          <w:szCs w:val="24"/>
        </w:rPr>
      </w:pPr>
      <w:r>
        <w:rPr>
          <w:rFonts w:ascii="Arial" w:hAnsi="Arial" w:cs="Arial"/>
          <w:sz w:val="24"/>
          <w:szCs w:val="24"/>
        </w:rPr>
        <w:t>Our closing hymn today will be again from Singing the Faith, number 285 ‘Were you th</w:t>
      </w:r>
      <w:r w:rsidR="00427F39">
        <w:rPr>
          <w:rFonts w:ascii="Arial" w:hAnsi="Arial" w:cs="Arial"/>
          <w:sz w:val="24"/>
          <w:szCs w:val="24"/>
        </w:rPr>
        <w:t>ere when they crucified my Lord.  Just before we sing that I’m going to give you the closing blessing now, so you can hear the hymn – and this short act of worship will close.  And so our blessing before the hymn:</w:t>
      </w:r>
    </w:p>
    <w:p w:rsidR="00427F39" w:rsidRDefault="00427F39" w:rsidP="000144B7">
      <w:pPr>
        <w:rPr>
          <w:rFonts w:ascii="Arial" w:hAnsi="Arial" w:cs="Arial"/>
          <w:sz w:val="24"/>
          <w:szCs w:val="24"/>
        </w:rPr>
      </w:pPr>
    </w:p>
    <w:p w:rsidR="00923B45" w:rsidRPr="00923B45" w:rsidRDefault="00923B45" w:rsidP="000144B7">
      <w:pPr>
        <w:rPr>
          <w:rFonts w:ascii="Arial" w:hAnsi="Arial" w:cs="Arial"/>
          <w:b/>
          <w:sz w:val="24"/>
          <w:szCs w:val="24"/>
        </w:rPr>
      </w:pPr>
      <w:r w:rsidRPr="00923B45">
        <w:rPr>
          <w:rFonts w:ascii="Arial" w:hAnsi="Arial" w:cs="Arial"/>
          <w:b/>
          <w:sz w:val="24"/>
          <w:szCs w:val="24"/>
        </w:rPr>
        <w:t>Closing Blessing</w:t>
      </w:r>
    </w:p>
    <w:p w:rsidR="00427F39" w:rsidRDefault="00427F39" w:rsidP="000144B7">
      <w:pPr>
        <w:rPr>
          <w:rFonts w:ascii="Arial" w:hAnsi="Arial" w:cs="Arial"/>
          <w:sz w:val="24"/>
          <w:szCs w:val="24"/>
        </w:rPr>
      </w:pPr>
      <w:r>
        <w:rPr>
          <w:rFonts w:ascii="Arial" w:hAnsi="Arial" w:cs="Arial"/>
          <w:sz w:val="24"/>
          <w:szCs w:val="24"/>
        </w:rPr>
        <w:t>Our worship has not ended – it has only just begun- for God is with us every moment of every day!</w:t>
      </w:r>
    </w:p>
    <w:p w:rsidR="00427F39" w:rsidRDefault="00427F39" w:rsidP="000144B7">
      <w:pPr>
        <w:rPr>
          <w:rFonts w:ascii="Arial" w:hAnsi="Arial" w:cs="Arial"/>
          <w:sz w:val="24"/>
          <w:szCs w:val="24"/>
        </w:rPr>
      </w:pPr>
      <w:r>
        <w:rPr>
          <w:rFonts w:ascii="Arial" w:hAnsi="Arial" w:cs="Arial"/>
          <w:sz w:val="24"/>
          <w:szCs w:val="24"/>
        </w:rPr>
        <w:t>Go then, and offer the worship he desires –</w:t>
      </w:r>
    </w:p>
    <w:p w:rsidR="00427F39" w:rsidRDefault="00427F39" w:rsidP="000144B7">
      <w:pPr>
        <w:rPr>
          <w:rFonts w:ascii="Arial" w:hAnsi="Arial" w:cs="Arial"/>
          <w:sz w:val="24"/>
          <w:szCs w:val="24"/>
        </w:rPr>
      </w:pPr>
      <w:r>
        <w:rPr>
          <w:rFonts w:ascii="Arial" w:hAnsi="Arial" w:cs="Arial"/>
          <w:sz w:val="24"/>
          <w:szCs w:val="24"/>
        </w:rPr>
        <w:t>to do justice,</w:t>
      </w:r>
    </w:p>
    <w:p w:rsidR="00427F39" w:rsidRDefault="00427F39" w:rsidP="000144B7">
      <w:pPr>
        <w:rPr>
          <w:rFonts w:ascii="Arial" w:hAnsi="Arial" w:cs="Arial"/>
          <w:sz w:val="24"/>
          <w:szCs w:val="24"/>
        </w:rPr>
      </w:pPr>
      <w:r>
        <w:rPr>
          <w:rFonts w:ascii="Arial" w:hAnsi="Arial" w:cs="Arial"/>
          <w:sz w:val="24"/>
          <w:szCs w:val="24"/>
        </w:rPr>
        <w:t>to love kindness,</w:t>
      </w:r>
    </w:p>
    <w:p w:rsidR="00427F39" w:rsidRDefault="00427F39" w:rsidP="000144B7">
      <w:pPr>
        <w:rPr>
          <w:rFonts w:ascii="Arial" w:hAnsi="Arial" w:cs="Arial"/>
          <w:sz w:val="24"/>
          <w:szCs w:val="24"/>
        </w:rPr>
      </w:pPr>
      <w:r>
        <w:rPr>
          <w:rFonts w:ascii="Arial" w:hAnsi="Arial" w:cs="Arial"/>
          <w:sz w:val="24"/>
          <w:szCs w:val="24"/>
        </w:rPr>
        <w:t>and to walk humbly with him,</w:t>
      </w:r>
    </w:p>
    <w:p w:rsidR="00427F39" w:rsidRDefault="00427F39" w:rsidP="000144B7">
      <w:pPr>
        <w:rPr>
          <w:rFonts w:ascii="Arial" w:hAnsi="Arial" w:cs="Arial"/>
          <w:sz w:val="24"/>
          <w:szCs w:val="24"/>
        </w:rPr>
      </w:pPr>
      <w:r>
        <w:rPr>
          <w:rFonts w:ascii="Arial" w:hAnsi="Arial" w:cs="Arial"/>
          <w:sz w:val="24"/>
          <w:szCs w:val="24"/>
        </w:rPr>
        <w:t>every step of the way.</w:t>
      </w:r>
    </w:p>
    <w:p w:rsidR="004A0F89" w:rsidRDefault="00427F39" w:rsidP="000144B7">
      <w:pPr>
        <w:rPr>
          <w:rFonts w:ascii="Arial" w:hAnsi="Arial" w:cs="Arial"/>
          <w:b/>
          <w:sz w:val="24"/>
          <w:szCs w:val="24"/>
        </w:rPr>
      </w:pPr>
      <w:r w:rsidRPr="00427F39">
        <w:rPr>
          <w:rFonts w:ascii="Arial" w:hAnsi="Arial" w:cs="Arial"/>
          <w:b/>
          <w:sz w:val="24"/>
          <w:szCs w:val="24"/>
        </w:rPr>
        <w:t>Amen</w:t>
      </w:r>
    </w:p>
    <w:p w:rsidR="00180349" w:rsidRDefault="00180349" w:rsidP="000144B7">
      <w:pPr>
        <w:rPr>
          <w:rFonts w:ascii="Arial" w:hAnsi="Arial" w:cs="Arial"/>
          <w:b/>
          <w:sz w:val="24"/>
          <w:szCs w:val="24"/>
        </w:rPr>
      </w:pPr>
    </w:p>
    <w:p w:rsidR="00180349" w:rsidRPr="00180349" w:rsidRDefault="00180349" w:rsidP="000144B7">
      <w:pPr>
        <w:rPr>
          <w:rFonts w:ascii="Arial" w:hAnsi="Arial" w:cs="Arial"/>
          <w:sz w:val="24"/>
          <w:szCs w:val="24"/>
        </w:rPr>
      </w:pPr>
      <w:r>
        <w:rPr>
          <w:rFonts w:ascii="Arial" w:hAnsi="Arial" w:cs="Arial"/>
          <w:b/>
          <w:sz w:val="24"/>
          <w:szCs w:val="24"/>
        </w:rPr>
        <w:t xml:space="preserve">StF 285 – Were you there when they crucified my Lord? </w:t>
      </w:r>
      <w:r w:rsidRPr="00180349">
        <w:rPr>
          <w:rFonts w:ascii="Arial" w:hAnsi="Arial" w:cs="Arial"/>
          <w:sz w:val="24"/>
          <w:szCs w:val="24"/>
        </w:rPr>
        <w:t>(American African Traditional S</w:t>
      </w:r>
      <w:bookmarkStart w:id="0" w:name="_GoBack"/>
      <w:bookmarkEnd w:id="0"/>
      <w:r w:rsidRPr="00180349">
        <w:rPr>
          <w:rFonts w:ascii="Arial" w:hAnsi="Arial" w:cs="Arial"/>
          <w:sz w:val="24"/>
          <w:szCs w:val="24"/>
        </w:rPr>
        <w:t>ong)</w:t>
      </w:r>
    </w:p>
    <w:sectPr w:rsidR="00180349" w:rsidRPr="001803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41" w:rsidRDefault="00D45241" w:rsidP="00DF6D37">
      <w:pPr>
        <w:spacing w:after="0" w:line="240" w:lineRule="auto"/>
      </w:pPr>
      <w:r>
        <w:separator/>
      </w:r>
    </w:p>
  </w:endnote>
  <w:endnote w:type="continuationSeparator" w:id="0">
    <w:p w:rsidR="00D45241" w:rsidRDefault="00D45241" w:rsidP="00DF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06615491"/>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DF6D37" w:rsidRPr="00DF6D37" w:rsidRDefault="00DF6D37">
            <w:pPr>
              <w:pStyle w:val="Footer"/>
              <w:jc w:val="right"/>
              <w:rPr>
                <w:rFonts w:ascii="Arial" w:hAnsi="Arial" w:cs="Arial"/>
              </w:rPr>
            </w:pPr>
            <w:r w:rsidRPr="00DF6D37">
              <w:rPr>
                <w:rFonts w:ascii="Arial" w:hAnsi="Arial" w:cs="Arial"/>
              </w:rPr>
              <w:t xml:space="preserve">Page </w:t>
            </w:r>
            <w:r w:rsidRPr="00DF6D37">
              <w:rPr>
                <w:rFonts w:ascii="Arial" w:hAnsi="Arial" w:cs="Arial"/>
                <w:b/>
                <w:bCs/>
              </w:rPr>
              <w:fldChar w:fldCharType="begin"/>
            </w:r>
            <w:r w:rsidRPr="00DF6D37">
              <w:rPr>
                <w:rFonts w:ascii="Arial" w:hAnsi="Arial" w:cs="Arial"/>
                <w:b/>
                <w:bCs/>
              </w:rPr>
              <w:instrText xml:space="preserve"> PAGE </w:instrText>
            </w:r>
            <w:r w:rsidRPr="00DF6D37">
              <w:rPr>
                <w:rFonts w:ascii="Arial" w:hAnsi="Arial" w:cs="Arial"/>
                <w:b/>
                <w:bCs/>
              </w:rPr>
              <w:fldChar w:fldCharType="separate"/>
            </w:r>
            <w:r w:rsidR="005F0DBC">
              <w:rPr>
                <w:rFonts w:ascii="Arial" w:hAnsi="Arial" w:cs="Arial"/>
                <w:b/>
                <w:bCs/>
                <w:noProof/>
              </w:rPr>
              <w:t>3</w:t>
            </w:r>
            <w:r w:rsidRPr="00DF6D37">
              <w:rPr>
                <w:rFonts w:ascii="Arial" w:hAnsi="Arial" w:cs="Arial"/>
                <w:b/>
                <w:bCs/>
              </w:rPr>
              <w:fldChar w:fldCharType="end"/>
            </w:r>
            <w:r w:rsidRPr="00DF6D37">
              <w:rPr>
                <w:rFonts w:ascii="Arial" w:hAnsi="Arial" w:cs="Arial"/>
              </w:rPr>
              <w:t xml:space="preserve"> of </w:t>
            </w:r>
            <w:r w:rsidRPr="00DF6D37">
              <w:rPr>
                <w:rFonts w:ascii="Arial" w:hAnsi="Arial" w:cs="Arial"/>
                <w:b/>
                <w:bCs/>
              </w:rPr>
              <w:fldChar w:fldCharType="begin"/>
            </w:r>
            <w:r w:rsidRPr="00DF6D37">
              <w:rPr>
                <w:rFonts w:ascii="Arial" w:hAnsi="Arial" w:cs="Arial"/>
                <w:b/>
                <w:bCs/>
              </w:rPr>
              <w:instrText xml:space="preserve"> NUMPAGES  </w:instrText>
            </w:r>
            <w:r w:rsidRPr="00DF6D37">
              <w:rPr>
                <w:rFonts w:ascii="Arial" w:hAnsi="Arial" w:cs="Arial"/>
                <w:b/>
                <w:bCs/>
              </w:rPr>
              <w:fldChar w:fldCharType="separate"/>
            </w:r>
            <w:r w:rsidR="005F0DBC">
              <w:rPr>
                <w:rFonts w:ascii="Arial" w:hAnsi="Arial" w:cs="Arial"/>
                <w:b/>
                <w:bCs/>
                <w:noProof/>
              </w:rPr>
              <w:t>3</w:t>
            </w:r>
            <w:r w:rsidRPr="00DF6D37">
              <w:rPr>
                <w:rFonts w:ascii="Arial" w:hAnsi="Arial" w:cs="Arial"/>
                <w:b/>
                <w:bCs/>
              </w:rPr>
              <w:fldChar w:fldCharType="end"/>
            </w:r>
          </w:p>
        </w:sdtContent>
      </w:sdt>
    </w:sdtContent>
  </w:sdt>
  <w:p w:rsidR="00DF6D37" w:rsidRDefault="00DF6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41" w:rsidRDefault="00D45241" w:rsidP="00DF6D37">
      <w:pPr>
        <w:spacing w:after="0" w:line="240" w:lineRule="auto"/>
      </w:pPr>
      <w:r>
        <w:separator/>
      </w:r>
    </w:p>
  </w:footnote>
  <w:footnote w:type="continuationSeparator" w:id="0">
    <w:p w:rsidR="00D45241" w:rsidRDefault="00D45241" w:rsidP="00DF6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B7"/>
    <w:rsid w:val="000144B7"/>
    <w:rsid w:val="00180349"/>
    <w:rsid w:val="003D3B32"/>
    <w:rsid w:val="00427F39"/>
    <w:rsid w:val="004A0F89"/>
    <w:rsid w:val="005C2D1A"/>
    <w:rsid w:val="005F0DBC"/>
    <w:rsid w:val="006771BB"/>
    <w:rsid w:val="00886BAA"/>
    <w:rsid w:val="00923B45"/>
    <w:rsid w:val="009E2E55"/>
    <w:rsid w:val="00D45241"/>
    <w:rsid w:val="00DF6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B7"/>
    <w:rPr>
      <w:rFonts w:ascii="Tahoma" w:hAnsi="Tahoma" w:cs="Tahoma"/>
      <w:sz w:val="16"/>
      <w:szCs w:val="16"/>
      <w:lang w:eastAsia="en-GB"/>
    </w:rPr>
  </w:style>
  <w:style w:type="paragraph" w:styleId="Header">
    <w:name w:val="header"/>
    <w:basedOn w:val="Normal"/>
    <w:link w:val="HeaderChar"/>
    <w:uiPriority w:val="99"/>
    <w:unhideWhenUsed/>
    <w:rsid w:val="00DF6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D37"/>
    <w:rPr>
      <w:rFonts w:ascii="Times New Roman" w:hAnsi="Times New Roman"/>
      <w:sz w:val="20"/>
      <w:szCs w:val="20"/>
      <w:lang w:eastAsia="en-GB"/>
    </w:rPr>
  </w:style>
  <w:style w:type="paragraph" w:styleId="Footer">
    <w:name w:val="footer"/>
    <w:basedOn w:val="Normal"/>
    <w:link w:val="FooterChar"/>
    <w:uiPriority w:val="99"/>
    <w:unhideWhenUsed/>
    <w:rsid w:val="00DF6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D37"/>
    <w:rPr>
      <w:rFonts w:ascii="Times New Roman" w:hAnsi="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B7"/>
    <w:rPr>
      <w:rFonts w:ascii="Tahoma" w:hAnsi="Tahoma" w:cs="Tahoma"/>
      <w:sz w:val="16"/>
      <w:szCs w:val="16"/>
      <w:lang w:eastAsia="en-GB"/>
    </w:rPr>
  </w:style>
  <w:style w:type="paragraph" w:styleId="Header">
    <w:name w:val="header"/>
    <w:basedOn w:val="Normal"/>
    <w:link w:val="HeaderChar"/>
    <w:uiPriority w:val="99"/>
    <w:unhideWhenUsed/>
    <w:rsid w:val="00DF6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D37"/>
    <w:rPr>
      <w:rFonts w:ascii="Times New Roman" w:hAnsi="Times New Roman"/>
      <w:sz w:val="20"/>
      <w:szCs w:val="20"/>
      <w:lang w:eastAsia="en-GB"/>
    </w:rPr>
  </w:style>
  <w:style w:type="paragraph" w:styleId="Footer">
    <w:name w:val="footer"/>
    <w:basedOn w:val="Normal"/>
    <w:link w:val="FooterChar"/>
    <w:uiPriority w:val="99"/>
    <w:unhideWhenUsed/>
    <w:rsid w:val="00DF6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D37"/>
    <w:rPr>
      <w:rFonts w:ascii="Times New Roman"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2020-03-30T19:34:00Z</dcterms:created>
  <dcterms:modified xsi:type="dcterms:W3CDTF">2020-03-30T19:34:00Z</dcterms:modified>
</cp:coreProperties>
</file>